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276" w:lineRule="auto"/>
        <w:rPr>
          <w:b w:val="1"/>
          <w:bCs w:val="1"/>
          <w:sz w:val="34"/>
          <w:szCs w:val="34"/>
        </w:rPr>
      </w:pPr>
      <w:bookmarkStart w:colFirst="0" w:colLast="0" w:name="_ph29rthxyv11" w:id="0"/>
      <w:bookmarkEnd w:id="0"/>
      <w:r w:rsidDel="00000000" w:rsidR="00000000" w:rsidRPr="00000000">
        <w:rPr>
          <w:b w:val="1"/>
          <w:bCs w:val="1"/>
          <w:sz w:val="34"/>
          <w:szCs w:val="34"/>
          <w:rtl w:val="0"/>
        </w:rPr>
        <w:t xml:space="preserve">Assistin.ai Yapay Zeka Asistanı Erişime Açılmıştır</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b w:val="1"/>
          <w:bCs w:val="1"/>
          <w:sz w:val="26"/>
          <w:szCs w:val="26"/>
        </w:rPr>
      </w:pPr>
      <w:r w:rsidDel="00000000" w:rsidR="00000000" w:rsidRPr="00000000">
        <w:rPr>
          <w:b w:val="1"/>
          <w:bCs w:val="1"/>
          <w:sz w:val="26"/>
          <w:szCs w:val="26"/>
          <w:rtl w:val="0"/>
        </w:rPr>
        <w:t xml:space="preserve">Hakkında</w:t>
      </w:r>
    </w:p>
    <w:p w:rsidR="00000000" w:rsidDel="00000000" w:rsidP="00000000" w:rsidRDefault="00000000" w:rsidRPr="00000000" w14:paraId="00000004">
      <w:pPr>
        <w:spacing w:line="276" w:lineRule="auto"/>
        <w:rPr>
          <w:b w:val="1"/>
          <w:bCs w:val="1"/>
          <w:sz w:val="26"/>
          <w:szCs w:val="26"/>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AICOOR Bilgi Teknolojileri tarafından Boğaziçi Üniversitesi Teknoparkı bünyesinde geliştirilen Assistin.ai, akademik araştırma, yazım, analiz ve doğrulama süreçlerinizi tek bir çatı altında birleştiren yenilikçi bir yapay zekâ destekli bir "hepsi bir arada" üretkenlik asistanıdır.</w:t>
      </w:r>
    </w:p>
    <w:p w:rsidR="00000000" w:rsidDel="00000000" w:rsidP="00000000" w:rsidRDefault="00000000" w:rsidRPr="00000000" w14:paraId="00000006">
      <w:pPr>
        <w:rPr/>
      </w:pPr>
      <w:r w:rsidDel="00000000" w:rsidR="00000000" w:rsidRPr="00000000">
        <w:rPr>
          <w:rtl w:val="0"/>
        </w:rPr>
        <w:t xml:space="preserve">ChatGPT, Claude, Gemini, DeepSeek ve Grok gibi 30'dan fazla yapay zekâ modelini tek bir güvenli arayüzde bir araya getirir.  Yapay zeka içerik tespiti, literatür tarama ve PDF analizi gibi özellikleriyle, araştırmacılar ve akademisyenler için kapsamlı bir çözüm sunar.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rPr>
      </w:pPr>
      <w:hyperlink r:id="rId6">
        <w:r w:rsidDel="00000000" w:rsidR="00000000" w:rsidRPr="00000000">
          <w:rPr>
            <w:color w:val="1155cc"/>
            <w:u w:val="single"/>
            <w:rtl w:val="0"/>
          </w:rPr>
          <w:t xml:space="preserve">Assistin.ai</w:t>
        </w:r>
      </w:hyperlink>
      <w:r w:rsidDel="00000000" w:rsidR="00000000" w:rsidRPr="00000000">
        <w:rPr>
          <w:rtl w:val="0"/>
        </w:rPr>
        <w:t xml:space="preserve">; Akademik dürüstlüğü korumak, araştırma süreçlerini hızlandırmak ve bilgiye güvenle erişmek amacıyla geliştirilmiş yerli bir yapay zeka platformudur.</w:t>
      </w:r>
      <w:r w:rsidDel="00000000" w:rsidR="00000000" w:rsidRPr="00000000">
        <w:rPr>
          <w:rtl w:val="0"/>
        </w:rPr>
      </w:r>
    </w:p>
    <w:p w:rsidR="00000000" w:rsidDel="00000000" w:rsidP="00000000" w:rsidRDefault="00000000" w:rsidRPr="00000000" w14:paraId="00000009">
      <w:pPr>
        <w:spacing w:line="276" w:lineRule="auto"/>
        <w:rPr>
          <w:color w:val="c7c7c7"/>
          <w:sz w:val="24"/>
          <w:szCs w:val="24"/>
          <w:shd w:fill="22262b" w:val="clear"/>
        </w:rPr>
      </w:pPr>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3"/>
        <w:keepNext w:val="0"/>
        <w:keepLines w:val="0"/>
        <w:spacing w:before="280" w:line="276" w:lineRule="auto"/>
        <w:rPr>
          <w:b w:val="1"/>
          <w:bCs w:val="1"/>
          <w:color w:val="000000"/>
          <w:sz w:val="26"/>
          <w:szCs w:val="26"/>
        </w:rPr>
      </w:pPr>
      <w:bookmarkStart w:colFirst="0" w:colLast="0" w:name="_j1iudiceprhw" w:id="1"/>
      <w:bookmarkEnd w:id="1"/>
      <w:r w:rsidDel="00000000" w:rsidR="00000000" w:rsidRPr="00000000">
        <w:rPr>
          <w:b w:val="1"/>
          <w:bCs w:val="1"/>
          <w:color w:val="000000"/>
          <w:sz w:val="26"/>
          <w:szCs w:val="26"/>
          <w:rtl w:val="0"/>
        </w:rPr>
        <w:t xml:space="preserve">Temel Modüller ve Kullanım Alanları</w:t>
      </w:r>
    </w:p>
    <w:p w:rsidR="00000000" w:rsidDel="00000000" w:rsidP="00000000" w:rsidRDefault="00000000" w:rsidRPr="00000000" w14:paraId="0000000C">
      <w:pPr>
        <w:spacing w:after="240" w:before="240" w:line="276" w:lineRule="auto"/>
        <w:rPr/>
      </w:pPr>
      <w:r w:rsidDel="00000000" w:rsidR="00000000" w:rsidRPr="00000000">
        <w:rPr>
          <w:b w:val="1"/>
          <w:bCs w:val="1"/>
          <w:rtl w:val="0"/>
        </w:rPr>
        <w:t xml:space="preserve">🔍 AI Detector (Yapay Zeka İçerik Tespiti)</w:t>
      </w:r>
      <w:r w:rsidDel="00000000" w:rsidR="00000000" w:rsidRPr="00000000">
        <w:rPr>
          <w:rtl w:val="0"/>
        </w:rPr>
      </w:r>
    </w:p>
    <w:p w:rsidR="00000000" w:rsidDel="00000000" w:rsidP="00000000" w:rsidRDefault="00000000" w:rsidRPr="00000000" w14:paraId="0000000D">
      <w:pPr>
        <w:numPr>
          <w:ilvl w:val="0"/>
          <w:numId w:val="6"/>
        </w:numPr>
        <w:ind w:left="720" w:hanging="360"/>
      </w:pPr>
      <w:r w:rsidDel="00000000" w:rsidR="00000000" w:rsidRPr="00000000">
        <w:rPr>
          <w:rtl w:val="0"/>
        </w:rPr>
        <w:t xml:space="preserve">Öğrenci ödevlerinden akademik makalelere kadar her tür içeriğin yapay zekâ tarafından yazılıp yazılmadığını saniyeler içinde tespit eder.</w:t>
      </w:r>
    </w:p>
    <w:p w:rsidR="00000000" w:rsidDel="00000000" w:rsidP="00000000" w:rsidRDefault="00000000" w:rsidRPr="00000000" w14:paraId="0000000E">
      <w:pPr>
        <w:numPr>
          <w:ilvl w:val="0"/>
          <w:numId w:val="6"/>
        </w:numPr>
        <w:ind w:left="720" w:hanging="360"/>
      </w:pPr>
      <w:r w:rsidDel="00000000" w:rsidR="00000000" w:rsidRPr="00000000">
        <w:rPr>
          <w:rtl w:val="0"/>
        </w:rPr>
        <w:t xml:space="preserve">Gelişmiş çok katmanlı analiz sistemi sayesinde global çözümlere kıyasla 10 kata kadar daha düşük hata oranıyla çalışır.</w:t>
      </w:r>
    </w:p>
    <w:p w:rsidR="00000000" w:rsidDel="00000000" w:rsidP="00000000" w:rsidRDefault="00000000" w:rsidRPr="00000000" w14:paraId="0000000F">
      <w:pPr>
        <w:numPr>
          <w:ilvl w:val="0"/>
          <w:numId w:val="6"/>
        </w:numPr>
        <w:ind w:left="720" w:hanging="360"/>
      </w:pPr>
      <w:r w:rsidDel="00000000" w:rsidR="00000000" w:rsidRPr="00000000">
        <w:rPr>
          <w:rtl w:val="0"/>
        </w:rPr>
        <w:t xml:space="preserve">Metinleri paragraf bazlı inceleyerek yapay zeka olasılığını, insan yazımı oranını ve anlamsal tutarlılığı gösteren detaylı ve görsel raporlar üretir. Raporlar PDF olarak indirilebilir veya bağlantı yoluyla paylaşılabilir.</w:t>
      </w:r>
      <w:r w:rsidDel="00000000" w:rsidR="00000000" w:rsidRPr="00000000">
        <w:rPr>
          <w:rtl w:val="0"/>
        </w:rPr>
      </w:r>
    </w:p>
    <w:p w:rsidR="00000000" w:rsidDel="00000000" w:rsidP="00000000" w:rsidRDefault="00000000" w:rsidRPr="00000000" w14:paraId="00000010">
      <w:pPr>
        <w:spacing w:after="240" w:before="240" w:line="276" w:lineRule="auto"/>
        <w:rPr/>
      </w:pPr>
      <w:r w:rsidDel="00000000" w:rsidR="00000000" w:rsidRPr="00000000">
        <w:rPr>
          <w:b w:val="1"/>
          <w:bCs w:val="1"/>
          <w:rtl w:val="0"/>
        </w:rPr>
        <w:t xml:space="preserve">💬 Chat (Çoklu Model Sohbet ve Remix)</w:t>
      </w:r>
      <w:r w:rsidDel="00000000" w:rsidR="00000000" w:rsidRPr="00000000">
        <w:rPr>
          <w:rtl w:val="0"/>
        </w:rPr>
      </w:r>
    </w:p>
    <w:p w:rsidR="00000000" w:rsidDel="00000000" w:rsidP="00000000" w:rsidRDefault="00000000" w:rsidRPr="00000000" w14:paraId="00000011">
      <w:pPr>
        <w:numPr>
          <w:ilvl w:val="0"/>
          <w:numId w:val="4"/>
        </w:numPr>
        <w:ind w:left="720" w:hanging="360"/>
      </w:pPr>
      <w:r w:rsidDel="00000000" w:rsidR="00000000" w:rsidRPr="00000000">
        <w:rPr>
          <w:rtl w:val="0"/>
        </w:rPr>
        <w:t xml:space="preserve">ChatGPT, Claude, Gemini gibi 30 farklı yapay zeka modelleri arasında tek arayüz üzerinden sohbet edin.</w:t>
      </w:r>
    </w:p>
    <w:p w:rsidR="00000000" w:rsidDel="00000000" w:rsidP="00000000" w:rsidRDefault="00000000" w:rsidRPr="00000000" w14:paraId="00000012">
      <w:pPr>
        <w:numPr>
          <w:ilvl w:val="0"/>
          <w:numId w:val="4"/>
        </w:numPr>
        <w:ind w:left="720" w:hanging="360"/>
      </w:pPr>
      <w:r w:rsidDel="00000000" w:rsidR="00000000" w:rsidRPr="00000000">
        <w:rPr>
          <w:rtl w:val="0"/>
        </w:rPr>
        <w:t xml:space="preserve">“Remix” özelliğiyle aynı soru üzerinde birden fazla modeli paralel olarak çalıştırıp yanıtlarını saniyeler içinde kıyaslayabilir, farklı modellerin güçlü yönlerini tek bir metinde birleştirebilirsiniz.</w:t>
      </w:r>
    </w:p>
    <w:p w:rsidR="00000000" w:rsidDel="00000000" w:rsidP="00000000" w:rsidRDefault="00000000" w:rsidRPr="00000000" w14:paraId="00000013">
      <w:pPr>
        <w:spacing w:after="240" w:before="240" w:line="276" w:lineRule="auto"/>
        <w:rPr/>
      </w:pPr>
      <w:r w:rsidDel="00000000" w:rsidR="00000000" w:rsidRPr="00000000">
        <w:rPr>
          <w:b w:val="1"/>
          <w:bCs w:val="1"/>
          <w:rtl w:val="0"/>
        </w:rPr>
        <w:t xml:space="preserve">📚 Research (Atıflı Kaynak Tarama)</w:t>
      </w:r>
      <w:r w:rsidDel="00000000" w:rsidR="00000000" w:rsidRPr="00000000">
        <w:rPr>
          <w:rtl w:val="0"/>
        </w:rPr>
      </w:r>
    </w:p>
    <w:p w:rsidR="00000000" w:rsidDel="00000000" w:rsidP="00000000" w:rsidRDefault="00000000" w:rsidRPr="00000000" w14:paraId="00000014">
      <w:pPr>
        <w:numPr>
          <w:ilvl w:val="0"/>
          <w:numId w:val="2"/>
        </w:numPr>
        <w:ind w:left="720" w:hanging="360"/>
      </w:pPr>
      <w:r w:rsidDel="00000000" w:rsidR="00000000" w:rsidRPr="00000000">
        <w:rPr>
          <w:rtl w:val="0"/>
        </w:rPr>
        <w:t xml:space="preserve">Yapay zekânın yanlış bilgi üretme (halüsinasyon) riski olmaz. Tamamen doğrulanabilir sonuçlar sunar.</w:t>
      </w:r>
    </w:p>
    <w:p w:rsidR="00000000" w:rsidDel="00000000" w:rsidP="00000000" w:rsidRDefault="00000000" w:rsidRPr="00000000" w14:paraId="00000015">
      <w:pPr>
        <w:numPr>
          <w:ilvl w:val="0"/>
          <w:numId w:val="2"/>
        </w:numPr>
        <w:ind w:left="720" w:hanging="360"/>
      </w:pPr>
      <w:r w:rsidDel="00000000" w:rsidR="00000000" w:rsidRPr="00000000">
        <w:rPr>
          <w:rtl w:val="0"/>
        </w:rPr>
        <w:t xml:space="preserve">Bilimsel veri tabanlarındaki milyonlarca açık erişimli akademik makaleyi tarayarak araştırma konunuza en uygun çalışmaları bulur, özetler ve derin içgörüler üretir.</w:t>
      </w:r>
    </w:p>
    <w:p w:rsidR="00000000" w:rsidDel="00000000" w:rsidP="00000000" w:rsidRDefault="00000000" w:rsidRPr="00000000" w14:paraId="00000016">
      <w:pPr>
        <w:numPr>
          <w:ilvl w:val="0"/>
          <w:numId w:val="2"/>
        </w:numPr>
        <w:ind w:left="720" w:hanging="360"/>
      </w:pPr>
      <w:r w:rsidDel="00000000" w:rsidR="00000000" w:rsidRPr="00000000">
        <w:rPr>
          <w:rtl w:val="0"/>
        </w:rPr>
        <w:t xml:space="preserve">"Pro Research" modülünde detaylı kaynak analizleri, otomatik atıf önerileri ve doğrudan makalelere veya PDF'lere ulaşmanızı sağlayan DOI bağlantıları sunulur.</w:t>
      </w:r>
    </w:p>
    <w:p w:rsidR="00000000" w:rsidDel="00000000" w:rsidP="00000000" w:rsidRDefault="00000000" w:rsidRPr="00000000" w14:paraId="00000017">
      <w:pPr>
        <w:spacing w:after="240" w:before="240" w:line="276" w:lineRule="auto"/>
        <w:rPr/>
      </w:pPr>
      <w:r w:rsidDel="00000000" w:rsidR="00000000" w:rsidRPr="00000000">
        <w:rPr>
          <w:b w:val="1"/>
          <w:bCs w:val="1"/>
          <w:rtl w:val="0"/>
        </w:rPr>
        <w:t xml:space="preserve">📄 Nbook (PDF ile Sohbet)</w:t>
      </w:r>
      <w:r w:rsidDel="00000000" w:rsidR="00000000" w:rsidRPr="00000000">
        <w:rPr>
          <w:rtl w:val="0"/>
        </w:rPr>
      </w:r>
    </w:p>
    <w:p w:rsidR="00000000" w:rsidDel="00000000" w:rsidP="00000000" w:rsidRDefault="00000000" w:rsidRPr="00000000" w14:paraId="00000018">
      <w:pPr>
        <w:numPr>
          <w:ilvl w:val="0"/>
          <w:numId w:val="3"/>
        </w:numPr>
        <w:ind w:left="720" w:hanging="360"/>
      </w:pPr>
      <w:r w:rsidDel="00000000" w:rsidR="00000000" w:rsidRPr="00000000">
        <w:rPr>
          <w:rtl w:val="0"/>
        </w:rPr>
        <w:t xml:space="preserve">Yüklediğiniz PDF dökümanları, raporlar, teknik belgeler veya e-kitaplar üzerinde saniyeler içinde özetleme ve analiz gerçekleştirir.</w:t>
      </w:r>
    </w:p>
    <w:p w:rsidR="00000000" w:rsidDel="00000000" w:rsidP="00000000" w:rsidRDefault="00000000" w:rsidRPr="00000000" w14:paraId="00000019">
      <w:pPr>
        <w:numPr>
          <w:ilvl w:val="0"/>
          <w:numId w:val="3"/>
        </w:numPr>
        <w:ind w:left="720" w:hanging="360"/>
      </w:pPr>
      <w:r w:rsidDel="00000000" w:rsidR="00000000" w:rsidRPr="00000000">
        <w:rPr>
          <w:rtl w:val="0"/>
        </w:rPr>
        <w:t xml:space="preserve">Sorduğunuz sorulara, doküman içerisindeki ilgili sayfa numaralarını ve kaynak bölümlerini doğrudan referans göstererek yanıtlar üretir. </w:t>
      </w:r>
    </w:p>
    <w:p w:rsidR="00000000" w:rsidDel="00000000" w:rsidP="00000000" w:rsidRDefault="00000000" w:rsidRPr="00000000" w14:paraId="0000001A">
      <w:pPr>
        <w:spacing w:line="276" w:lineRule="auto"/>
        <w:rPr>
          <w:b w:val="1"/>
          <w:bCs w:val="1"/>
          <w:color w:val="000000"/>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3"/>
        <w:keepNext w:val="0"/>
        <w:keepLines w:val="0"/>
        <w:spacing w:before="280" w:line="276" w:lineRule="auto"/>
        <w:rPr/>
      </w:pPr>
      <w:bookmarkStart w:colFirst="0" w:colLast="0" w:name="_pkwyh2334e5v" w:id="2"/>
      <w:bookmarkEnd w:id="2"/>
      <w:r w:rsidDel="00000000" w:rsidR="00000000" w:rsidRPr="00000000">
        <w:rPr>
          <w:b w:val="1"/>
          <w:bCs w:val="1"/>
          <w:color w:val="000000"/>
          <w:sz w:val="26"/>
          <w:szCs w:val="26"/>
          <w:rtl w:val="0"/>
        </w:rPr>
        <w:t xml:space="preserve">Neden Assistin.ai?</w:t>
      </w:r>
      <w:r w:rsidDel="00000000" w:rsidR="00000000" w:rsidRPr="00000000">
        <w:rPr>
          <w:rtl w:val="0"/>
        </w:rPr>
      </w:r>
    </w:p>
    <w:p w:rsidR="00000000" w:rsidDel="00000000" w:rsidP="00000000" w:rsidRDefault="00000000" w:rsidRPr="00000000" w14:paraId="0000001C">
      <w:pPr>
        <w:numPr>
          <w:ilvl w:val="0"/>
          <w:numId w:val="5"/>
        </w:numPr>
        <w:ind w:left="720" w:hanging="360"/>
      </w:pPr>
      <w:r w:rsidDel="00000000" w:rsidR="00000000" w:rsidRPr="00000000">
        <w:rPr>
          <w:b w:val="1"/>
          <w:bCs w:val="1"/>
          <w:rtl w:val="0"/>
        </w:rPr>
        <w:t xml:space="preserve">Merkezi Verimlilik:</w:t>
      </w:r>
      <w:r w:rsidDel="00000000" w:rsidR="00000000" w:rsidRPr="00000000">
        <w:rPr>
          <w:rtl w:val="0"/>
        </w:rPr>
        <w:t xml:space="preserve"> Tüm yapay zekâ ihtiyaçlarınızı tek bir abonelik ve tek bir arayüz ile yöneterek zamandan tasarruf sağlarsınız.</w:t>
      </w:r>
    </w:p>
    <w:p w:rsidR="00000000" w:rsidDel="00000000" w:rsidP="00000000" w:rsidRDefault="00000000" w:rsidRPr="00000000" w14:paraId="0000001D">
      <w:pPr>
        <w:numPr>
          <w:ilvl w:val="0"/>
          <w:numId w:val="5"/>
        </w:numPr>
        <w:ind w:left="720" w:hanging="360"/>
      </w:pPr>
      <w:r w:rsidDel="00000000" w:rsidR="00000000" w:rsidRPr="00000000">
        <w:rPr>
          <w:b w:val="1"/>
          <w:bCs w:val="1"/>
          <w:rtl w:val="0"/>
        </w:rPr>
        <w:t xml:space="preserve">Yerli Ar-Ge Altyapısı:</w:t>
      </w:r>
      <w:r w:rsidDel="00000000" w:rsidR="00000000" w:rsidRPr="00000000">
        <w:rPr>
          <w:rtl w:val="0"/>
        </w:rPr>
        <w:t xml:space="preserve"> Türkçeyi, akademik dili ve karmaşık terminolojiyi bağlamsal derinliğiyle en iyi anlayan altyapıyla geliştirilmiştir.</w:t>
      </w:r>
    </w:p>
    <w:p w:rsidR="00000000" w:rsidDel="00000000" w:rsidP="00000000" w:rsidRDefault="00000000" w:rsidRPr="00000000" w14:paraId="0000001E">
      <w:pPr>
        <w:numPr>
          <w:ilvl w:val="0"/>
          <w:numId w:val="5"/>
        </w:numPr>
        <w:ind w:left="720" w:hanging="360"/>
      </w:pPr>
      <w:r w:rsidDel="00000000" w:rsidR="00000000" w:rsidRPr="00000000">
        <w:rPr>
          <w:b w:val="1"/>
          <w:bCs w:val="1"/>
          <w:rtl w:val="0"/>
        </w:rPr>
        <w:t xml:space="preserve">Veri Gizliliği:</w:t>
      </w:r>
      <w:r w:rsidDel="00000000" w:rsidR="00000000" w:rsidRPr="00000000">
        <w:rPr>
          <w:rtl w:val="0"/>
        </w:rPr>
        <w:t xml:space="preserve"> Kişisel verileriniz, yüklediğiniz belgeler ve kullanıcı içerikleriniz üçüncü taraflarla paylaşılmaz.</w:t>
      </w:r>
    </w:p>
    <w:p w:rsidR="00000000" w:rsidDel="00000000" w:rsidP="00000000" w:rsidRDefault="00000000" w:rsidRPr="00000000" w14:paraId="0000001F">
      <w:pPr>
        <w:numPr>
          <w:ilvl w:val="0"/>
          <w:numId w:val="5"/>
        </w:numPr>
        <w:spacing w:line="276" w:lineRule="auto"/>
        <w:ind w:left="720" w:hanging="360"/>
      </w:pPr>
      <w:r w:rsidDel="00000000" w:rsidR="00000000" w:rsidRPr="00000000">
        <w:rPr>
          <w:b w:val="1"/>
          <w:bCs w:val="1"/>
          <w:rtl w:val="0"/>
        </w:rPr>
        <w:t xml:space="preserve">Akademik Odaklı Tasarım:</w:t>
      </w:r>
      <w:r w:rsidDel="00000000" w:rsidR="00000000" w:rsidRPr="00000000">
        <w:rPr>
          <w:rtl w:val="0"/>
        </w:rPr>
        <w:t xml:space="preserve"> Üniversiteler ve araştırmacılar için özel geliştirilmiş modüller.</w:t>
      </w:r>
    </w:p>
    <w:p w:rsidR="00000000" w:rsidDel="00000000" w:rsidP="00000000" w:rsidRDefault="00000000" w:rsidRPr="00000000" w14:paraId="00000020">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Erişim ve Kayıt Bilgileri</w:t>
      </w:r>
      <w:r w:rsidDel="00000000" w:rsidR="00000000" w:rsidRPr="00000000">
        <w:rPr>
          <w:rtl w:val="0"/>
        </w:rPr>
      </w:r>
    </w:p>
    <w:p w:rsidR="00000000" w:rsidDel="00000000" w:rsidP="00000000" w:rsidRDefault="00000000" w:rsidRPr="00000000" w14:paraId="00000023">
      <w:pPr>
        <w:numPr>
          <w:ilvl w:val="0"/>
          <w:numId w:val="1"/>
        </w:numPr>
        <w:ind w:left="720" w:hanging="360"/>
      </w:pPr>
      <w:r w:rsidDel="00000000" w:rsidR="00000000" w:rsidRPr="00000000">
        <w:rPr>
          <w:b w:val="1"/>
          <w:bCs w:val="1"/>
          <w:rtl w:val="0"/>
        </w:rPr>
        <w:t xml:space="preserve">🌐 Erişim Adresi:</w:t>
      </w:r>
      <w:hyperlink r:id="rId7">
        <w:r w:rsidDel="00000000" w:rsidR="00000000" w:rsidRPr="00000000">
          <w:rPr>
            <w:color w:val="1155cc"/>
            <w:u w:val="single"/>
            <w:rtl w:val="0"/>
          </w:rPr>
          <w:t xml:space="preserve"> https://www.assistin.ai</w:t>
        </w:r>
      </w:hyperlink>
      <w:r w:rsidDel="00000000" w:rsidR="00000000" w:rsidRPr="00000000">
        <w:rPr>
          <w:rtl w:val="0"/>
        </w:rPr>
      </w:r>
    </w:p>
    <w:p w:rsidR="00000000" w:rsidDel="00000000" w:rsidP="00000000" w:rsidRDefault="00000000" w:rsidRPr="00000000" w14:paraId="00000024">
      <w:pPr>
        <w:numPr>
          <w:ilvl w:val="0"/>
          <w:numId w:val="1"/>
        </w:numPr>
        <w:ind w:left="720" w:hanging="360"/>
      </w:pPr>
      <w:r w:rsidDel="00000000" w:rsidR="00000000" w:rsidRPr="00000000">
        <w:rPr>
          <w:rtl w:val="0"/>
        </w:rPr>
        <w:t xml:space="preserve">🔑</w:t>
      </w:r>
      <w:r w:rsidDel="00000000" w:rsidR="00000000" w:rsidRPr="00000000">
        <w:rPr>
          <w:b w:val="1"/>
          <w:bCs w:val="1"/>
          <w:rtl w:val="0"/>
        </w:rPr>
        <w:t xml:space="preserve"> Giriş ve Kayıt Yöntemi:</w:t>
      </w:r>
      <w:r w:rsidDel="00000000" w:rsidR="00000000" w:rsidRPr="00000000">
        <w:rPr>
          <w:rtl w:val="0"/>
        </w:rPr>
        <w:t xml:space="preserve"> Sağ üst köşedeki "Kayıt Ol" butonunu kullanarak kurumsal e-posta adresinizle (edu.tr vb.) doğrudan kayıt oluşturabilirsiniz. Kayıt sonrasında e-postanıza iletilen aktivasyon bağlantısını onaylayarak platformu anında kullanmaya başlayabilirsiniz.</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i w:val="1"/>
          <w:iCs w:val="1"/>
          <w:color w:val="c7c7c7"/>
          <w:sz w:val="21"/>
          <w:szCs w:val="21"/>
          <w:shd w:fill="22262b" w:val="clear"/>
        </w:rPr>
      </w:pPr>
      <w:r w:rsidDel="00000000" w:rsidR="00000000" w:rsidRPr="00000000">
        <w:rPr>
          <w:rtl w:val="0"/>
        </w:rPr>
        <w:t xml:space="preserve">Değerli araştırmalarınızda ve akademik çalışmalarınızda Assistin.ai ailesi olarak yanınızda olmaktan mutluluk duyarız.</w:t>
      </w:r>
      <w:r w:rsidDel="00000000" w:rsidR="00000000" w:rsidRPr="00000000">
        <w:rPr>
          <w:rtl w:val="0"/>
        </w:rPr>
      </w:r>
    </w:p>
    <w:p w:rsidR="00000000" w:rsidDel="00000000" w:rsidP="00000000" w:rsidRDefault="00000000" w:rsidRPr="00000000" w14:paraId="00000027">
      <w:pPr>
        <w:spacing w:after="240" w:before="240" w:line="276" w:lineRule="auto"/>
        <w:rPr>
          <w:b w:val="1"/>
          <w:bCs w:val="1"/>
        </w:rPr>
      </w:pPr>
      <w:r w:rsidDel="00000000" w:rsidR="00000000" w:rsidRPr="00000000">
        <w:rPr>
          <w:rtl w:val="0"/>
        </w:rPr>
      </w:r>
    </w:p>
    <w:p w:rsidR="00000000" w:rsidDel="00000000" w:rsidP="00000000" w:rsidRDefault="00000000" w:rsidRPr="00000000" w14:paraId="00000028">
      <w:pPr>
        <w:spacing w:line="276" w:lineRule="auto"/>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assistin.ai" TargetMode="External"/><Relationship Id="rId7" Type="http://schemas.openxmlformats.org/officeDocument/2006/relationships/hyperlink" Target="https://www.assistin.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